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647D873" w14:textId="77777777" w:rsidR="00480988" w:rsidRPr="00480988" w:rsidRDefault="00480988" w:rsidP="00480988">
      <w:pPr>
        <w:tabs>
          <w:tab w:val="left" w:pos="9094"/>
        </w:tabs>
        <w:spacing w:line="260" w:lineRule="atLeast"/>
        <w:jc w:val="both"/>
        <w:rPr>
          <w:rFonts w:ascii="Verdana" w:hAnsi="Verdana" w:cs="Arial"/>
          <w:b/>
          <w:sz w:val="24"/>
          <w:szCs w:val="24"/>
          <w:lang w:val="en-GB"/>
        </w:rPr>
      </w:pPr>
      <w:bookmarkStart w:id="1" w:name="_Hlk484702140"/>
      <w:r w:rsidRPr="00480988">
        <w:rPr>
          <w:rFonts w:ascii="Verdana" w:hAnsi="Verdana" w:cs="Arial"/>
          <w:b/>
          <w:sz w:val="24"/>
          <w:szCs w:val="24"/>
          <w:lang w:val="en-GB"/>
        </w:rPr>
        <w:t xml:space="preserve">Annex B01 </w:t>
      </w:r>
    </w:p>
    <w:p w14:paraId="0CB6D37B" w14:textId="6FB359F0" w:rsidR="00BC57C6" w:rsidRPr="006225D1" w:rsidRDefault="00847C7C" w:rsidP="00BC57C6">
      <w:pPr>
        <w:pStyle w:val="Heading5"/>
        <w:spacing w:line="240" w:lineRule="atLeast"/>
        <w:rPr>
          <w:rFonts w:ascii="Verdana" w:hAnsi="Verdana" w:cstheme="minorHAnsi"/>
          <w:b/>
          <w:sz w:val="18"/>
          <w:szCs w:val="18"/>
          <w:lang w:val="en-GB"/>
        </w:rPr>
      </w:pPr>
      <w:r w:rsidRPr="006225D1">
        <w:rPr>
          <w:rFonts w:ascii="Verdana" w:hAnsi="Verdana" w:cstheme="minorHAnsi"/>
          <w:b/>
          <w:sz w:val="18"/>
          <w:szCs w:val="18"/>
          <w:lang w:val="en-GB"/>
        </w:rPr>
        <w:t xml:space="preserve">Declaration re. use of Third Party financial </w:t>
      </w:r>
      <w:r w:rsidR="008A7428" w:rsidRPr="006225D1">
        <w:rPr>
          <w:rFonts w:ascii="Verdana" w:hAnsi="Verdana" w:cstheme="minorHAnsi"/>
          <w:b/>
          <w:sz w:val="18"/>
          <w:szCs w:val="18"/>
          <w:lang w:val="en-GB"/>
        </w:rPr>
        <w:t>and economic capacity</w:t>
      </w:r>
      <w:bookmarkEnd w:id="1"/>
      <w:r w:rsidR="00C97F86" w:rsidRPr="006225D1">
        <w:rPr>
          <w:rStyle w:val="FootnoteReference"/>
          <w:rFonts w:ascii="Verdana" w:hAnsi="Verdana" w:cstheme="minorHAnsi"/>
          <w:b/>
          <w:sz w:val="18"/>
          <w:szCs w:val="18"/>
          <w:lang w:val="en-GB"/>
        </w:rPr>
        <w:footnoteReference w:id="1"/>
      </w:r>
    </w:p>
    <w:p w14:paraId="5CDBC410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5FD845C" w14:textId="53FA00D8" w:rsidR="00BC57C6" w:rsidRPr="006225D1" w:rsidRDefault="00847C7C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The Tenderer hereby declares the intention 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>of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call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>ing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upon the financial </w:t>
      </w:r>
      <w:r w:rsidR="00931D53" w:rsidRPr="006225D1">
        <w:rPr>
          <w:rFonts w:ascii="Verdana" w:hAnsi="Verdana" w:cstheme="minorHAnsi"/>
          <w:sz w:val="18"/>
          <w:szCs w:val="18"/>
          <w:lang w:val="en-GB"/>
        </w:rPr>
        <w:t xml:space="preserve">and economic </w:t>
      </w:r>
      <w:r w:rsidR="00460D69" w:rsidRPr="006225D1">
        <w:rPr>
          <w:rFonts w:ascii="Verdana" w:hAnsi="Verdana" w:cstheme="minorHAnsi"/>
          <w:sz w:val="18"/>
          <w:szCs w:val="18"/>
          <w:lang w:val="en-GB"/>
        </w:rPr>
        <w:t xml:space="preserve">capacity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of the 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S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ubcontractor/Third Party named below. 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 xml:space="preserve">It is understood that the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Tenderer remains wholly </w:t>
      </w:r>
      <w:r w:rsidR="008557EE" w:rsidRPr="006225D1">
        <w:rPr>
          <w:rFonts w:ascii="Verdana" w:hAnsi="Verdana" w:cstheme="minorHAnsi"/>
          <w:sz w:val="18"/>
          <w:szCs w:val="18"/>
          <w:lang w:val="en-GB"/>
        </w:rPr>
        <w:t xml:space="preserve">responsible and liable in law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for the </w:t>
      </w:r>
      <w:r w:rsidR="00FB6EDF" w:rsidRPr="006225D1">
        <w:rPr>
          <w:rFonts w:ascii="Verdana" w:hAnsi="Verdana" w:cstheme="minorHAnsi"/>
          <w:sz w:val="18"/>
          <w:szCs w:val="18"/>
          <w:lang w:val="en-GB"/>
        </w:rPr>
        <w:t>fulfilment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of all obligations further to the Tender </w:t>
      </w:r>
      <w:r w:rsidR="008A7428" w:rsidRPr="006225D1">
        <w:rPr>
          <w:rFonts w:ascii="Verdana" w:hAnsi="Verdana" w:cstheme="minorHAnsi"/>
          <w:sz w:val="18"/>
          <w:szCs w:val="18"/>
          <w:lang w:val="en-GB"/>
        </w:rPr>
        <w:t xml:space="preserve">Requirements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3425E3B0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C9CB2F3" w14:textId="37DE3AEF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Nam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of Tenderer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1289F038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50D142F3" w14:textId="442AA8A1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Nam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 xml:space="preserve">of </w:t>
      </w:r>
      <w:r w:rsidR="00D51397" w:rsidRPr="006225D1">
        <w:rPr>
          <w:rFonts w:ascii="Verdana" w:hAnsi="Verdana" w:cstheme="minorHAnsi"/>
          <w:sz w:val="18"/>
          <w:szCs w:val="18"/>
          <w:lang w:val="en-GB"/>
        </w:rPr>
        <w:t xml:space="preserve">duly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authorized representative of Tenderer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07023D5F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BF917DC" w14:textId="6727DE3F" w:rsidR="00BC57C6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Position</w:t>
      </w:r>
      <w:r w:rsidR="00BC57C6" w:rsidRPr="006225D1">
        <w:rPr>
          <w:rFonts w:ascii="Verdana" w:hAnsi="Verdana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337EC03C" w14:textId="63BF810B" w:rsidR="00BC57C6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Company</w:t>
      </w:r>
      <w:r w:rsidR="00BC57C6"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20A18D5F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0B94B9A" w14:textId="14B00788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Dat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e:</w:t>
      </w:r>
    </w:p>
    <w:p w14:paraId="0F9647D6" w14:textId="77777777" w:rsidR="00BC57C6" w:rsidRPr="006225D1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34E9E02" w14:textId="761A2AE4" w:rsidR="00BC57C6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D0CD02F" w14:textId="16786C3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4DC2F42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A106E38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4637200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6196050" w14:textId="38FF401A" w:rsidR="00BC57C6" w:rsidRPr="006225D1" w:rsidRDefault="00847C7C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The 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S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ubcontractor/Third Party named below declares that the </w:t>
      </w:r>
      <w:r w:rsidR="008557EE" w:rsidRPr="006225D1">
        <w:rPr>
          <w:rFonts w:ascii="Verdana" w:hAnsi="Verdana" w:cstheme="minorHAnsi"/>
          <w:sz w:val="18"/>
          <w:szCs w:val="18"/>
          <w:lang w:val="en-GB"/>
        </w:rPr>
        <w:t>Subcontractor/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Third Party agrees to deploy its </w:t>
      </w:r>
      <w:r w:rsidR="008557EE" w:rsidRPr="006225D1">
        <w:rPr>
          <w:rFonts w:ascii="Verdana" w:hAnsi="Verdana" w:cstheme="minorHAnsi"/>
          <w:sz w:val="18"/>
          <w:szCs w:val="18"/>
          <w:lang w:val="en-GB"/>
        </w:rPr>
        <w:t xml:space="preserve">staff and 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6225D1" w:rsidRDefault="00BC57C6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51A00D5" w14:textId="77777777" w:rsidR="0061097E" w:rsidRPr="006225D1" w:rsidRDefault="0061097E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04FF2B8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805DC26" w14:textId="597169EA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Nam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</w:t>
      </w:r>
      <w:r w:rsidR="00847C7C" w:rsidRPr="006225D1">
        <w:rPr>
          <w:rFonts w:ascii="Verdana" w:hAnsi="Verdana" w:cstheme="minorHAnsi"/>
          <w:sz w:val="18"/>
          <w:szCs w:val="18"/>
          <w:lang w:val="en-GB"/>
        </w:rPr>
        <w:t>of Subcontractor/Third Party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03DB55DB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107960F1" w14:textId="7D060734" w:rsidR="0071136E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Name of </w:t>
      </w:r>
      <w:r w:rsidR="00D85AE0" w:rsidRPr="006225D1">
        <w:rPr>
          <w:rFonts w:ascii="Verdana" w:hAnsi="Verdana" w:cstheme="minorHAnsi"/>
          <w:sz w:val="18"/>
          <w:szCs w:val="18"/>
          <w:lang w:val="en-GB"/>
        </w:rPr>
        <w:t xml:space="preserve">duly </w:t>
      </w:r>
      <w:r w:rsidR="00FB6EDF" w:rsidRPr="006225D1">
        <w:rPr>
          <w:rFonts w:ascii="Verdana" w:hAnsi="Verdana" w:cstheme="minorHAnsi"/>
          <w:sz w:val="18"/>
          <w:szCs w:val="18"/>
          <w:lang w:val="en-GB"/>
        </w:rPr>
        <w:t>authorized</w:t>
      </w:r>
      <w:r w:rsidRPr="006225D1">
        <w:rPr>
          <w:rFonts w:ascii="Verdana" w:hAnsi="Verdana" w:cstheme="minorHAnsi"/>
          <w:sz w:val="18"/>
          <w:szCs w:val="18"/>
          <w:lang w:val="en-GB"/>
        </w:rPr>
        <w:t xml:space="preserve"> representative of Subcontractor/Third Party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1B88C1BD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687D2E5F" w14:textId="50F23B6C" w:rsidR="0071136E" w:rsidRPr="006225D1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Position</w:t>
      </w:r>
      <w:r w:rsidR="0071136E" w:rsidRPr="006225D1">
        <w:rPr>
          <w:rFonts w:ascii="Verdana" w:hAnsi="Verdana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66505F4" w14:textId="02039776" w:rsidR="0071136E" w:rsidRPr="006225D1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Company</w:t>
      </w:r>
      <w:r w:rsidR="0071136E"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2CA241B3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67BF449F" w14:textId="7FA45890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>Dat</w:t>
      </w:r>
      <w:r w:rsidR="00A75730" w:rsidRPr="006225D1">
        <w:rPr>
          <w:rFonts w:ascii="Verdana" w:hAnsi="Verdana" w:cstheme="minorHAnsi"/>
          <w:sz w:val="18"/>
          <w:szCs w:val="18"/>
          <w:lang w:val="en-GB"/>
        </w:rPr>
        <w:t>e</w:t>
      </w:r>
      <w:r w:rsidRPr="006225D1">
        <w:rPr>
          <w:rFonts w:ascii="Verdana" w:hAnsi="Verdana" w:cstheme="minorHAnsi"/>
          <w:sz w:val="18"/>
          <w:szCs w:val="18"/>
          <w:lang w:val="en-GB"/>
        </w:rPr>
        <w:t>:</w:t>
      </w:r>
    </w:p>
    <w:p w14:paraId="2FB86460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4FEF7DD5" w14:textId="6B4F57D0" w:rsidR="0071136E" w:rsidRPr="006225D1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  <w:r w:rsidRPr="006225D1">
        <w:rPr>
          <w:rFonts w:ascii="Verdana" w:hAnsi="Verdana" w:cstheme="minorHAnsi"/>
          <w:sz w:val="18"/>
          <w:szCs w:val="18"/>
          <w:lang w:val="en-GB"/>
        </w:rPr>
        <w:t xml:space="preserve">Signature of </w:t>
      </w:r>
      <w:r w:rsidR="00D85AE0" w:rsidRPr="006225D1">
        <w:rPr>
          <w:rFonts w:ascii="Verdana" w:hAnsi="Verdana" w:cstheme="minorHAnsi"/>
          <w:sz w:val="18"/>
          <w:szCs w:val="18"/>
          <w:lang w:val="en-GB"/>
        </w:rPr>
        <w:t xml:space="preserve">duly </w:t>
      </w:r>
      <w:r w:rsidRPr="006225D1">
        <w:rPr>
          <w:rFonts w:ascii="Verdana" w:hAnsi="Verdana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007FAF7B" w14:textId="77777777" w:rsidR="0071136E" w:rsidRPr="006225D1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21763450" w14:textId="77777777" w:rsidR="0071136E" w:rsidRPr="006225D1" w:rsidRDefault="0071136E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36A354B2" w14:textId="77777777" w:rsidR="0071136E" w:rsidRPr="006225D1" w:rsidRDefault="0071136E" w:rsidP="00BC57C6">
      <w:pPr>
        <w:autoSpaceDE w:val="0"/>
        <w:autoSpaceDN w:val="0"/>
        <w:adjustRightInd w:val="0"/>
        <w:spacing w:line="240" w:lineRule="atLeast"/>
        <w:rPr>
          <w:rFonts w:ascii="Verdana" w:hAnsi="Verdana" w:cstheme="minorHAnsi"/>
          <w:sz w:val="18"/>
          <w:szCs w:val="18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CF33D" w14:textId="77777777" w:rsidR="00A63A7E" w:rsidRDefault="00A63A7E">
      <w:r>
        <w:separator/>
      </w:r>
    </w:p>
  </w:endnote>
  <w:endnote w:type="continuationSeparator" w:id="0">
    <w:p w14:paraId="6A206360" w14:textId="77777777" w:rsidR="00A63A7E" w:rsidRDefault="00A6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ADEB" w14:textId="77777777" w:rsidR="00D319C7" w:rsidRDefault="00D31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864C" w14:textId="77777777" w:rsidR="00A63A7E" w:rsidRDefault="00A63A7E">
      <w:r>
        <w:separator/>
      </w:r>
    </w:p>
  </w:footnote>
  <w:footnote w:type="continuationSeparator" w:id="0">
    <w:p w14:paraId="2537FB65" w14:textId="77777777" w:rsidR="00A63A7E" w:rsidRDefault="00A63A7E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A63A7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56BD42F4" w:rsidR="00A8546B" w:rsidRPr="006225D1" w:rsidRDefault="00D87030" w:rsidP="00413B83">
    <w:pPr>
      <w:pBdr>
        <w:bottom w:val="single" w:sz="4" w:space="1" w:color="auto"/>
      </w:pBdr>
      <w:rPr>
        <w:rFonts w:ascii="Verdana" w:hAnsi="Verdana" w:cstheme="minorHAnsi"/>
        <w:sz w:val="18"/>
        <w:szCs w:val="18"/>
        <w:lang w:val="en-US"/>
      </w:rPr>
    </w:pPr>
    <w:r w:rsidRPr="006225D1">
      <w:rPr>
        <w:rFonts w:ascii="Verdana" w:hAnsi="Verdana" w:cstheme="minorHAnsi"/>
        <w:sz w:val="18"/>
        <w:szCs w:val="18"/>
        <w:lang w:val="en-US"/>
      </w:rPr>
      <w:t>Reference</w:t>
    </w:r>
    <w:r w:rsidR="005B37C6">
      <w:rPr>
        <w:rFonts w:ascii="Verdana" w:hAnsi="Verdana" w:cstheme="minorHAnsi"/>
        <w:sz w:val="18"/>
        <w:szCs w:val="18"/>
        <w:lang w:val="en-US"/>
      </w:rPr>
      <w:t>:</w:t>
    </w:r>
    <w:r w:rsidRPr="006225D1">
      <w:rPr>
        <w:rFonts w:ascii="Verdana" w:hAnsi="Verdana" w:cstheme="minorHAnsi"/>
        <w:sz w:val="18"/>
        <w:szCs w:val="18"/>
        <w:lang w:val="en-US"/>
      </w:rPr>
      <w:t xml:space="preserve"> </w:t>
    </w:r>
    <w:r w:rsidR="00663A67" w:rsidRPr="006225D1">
      <w:rPr>
        <w:rFonts w:ascii="Verdana" w:hAnsi="Verdana"/>
        <w:sz w:val="18"/>
        <w:szCs w:val="18"/>
        <w:lang w:val="en-GB"/>
      </w:rPr>
      <w:t>WS</w:t>
    </w:r>
    <w:r w:rsidR="00641EFA" w:rsidRPr="006225D1">
      <w:rPr>
        <w:rFonts w:ascii="Verdana" w:hAnsi="Verdana"/>
        <w:sz w:val="18"/>
        <w:szCs w:val="18"/>
        <w:lang w:val="en-GB"/>
      </w:rPr>
      <w:t xml:space="preserve">2568657247 </w:t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6225D1" w:rsidRPr="006225D1">
      <w:rPr>
        <w:rFonts w:ascii="Verdana" w:hAnsi="Verdana"/>
        <w:sz w:val="18"/>
        <w:szCs w:val="18"/>
        <w:lang w:val="en-GB"/>
      </w:rPr>
      <w:tab/>
    </w:r>
    <w:r w:rsidR="00571499" w:rsidRPr="006225D1">
      <w:rPr>
        <w:rFonts w:ascii="Verdana" w:hAnsi="Verdana" w:cstheme="minorHAnsi"/>
        <w:sz w:val="18"/>
        <w:szCs w:val="18"/>
        <w:lang w:val="en-US"/>
      </w:rPr>
      <w:tab/>
    </w:r>
    <w:r w:rsidR="00571499" w:rsidRPr="006225D1">
      <w:rPr>
        <w:rFonts w:ascii="Verdana" w:hAnsi="Verdana" w:cstheme="minorHAnsi"/>
        <w:sz w:val="18"/>
        <w:szCs w:val="18"/>
        <w:lang w:val="en-US"/>
      </w:rPr>
      <w:tab/>
    </w:r>
    <w:r w:rsidR="00413D4C" w:rsidRPr="006225D1">
      <w:rPr>
        <w:rFonts w:ascii="Verdana" w:hAnsi="Verdana" w:cstheme="minorHAnsi"/>
        <w:sz w:val="18"/>
        <w:szCs w:val="18"/>
        <w:lang w:val="en-US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6770" w14:textId="77777777" w:rsidR="00D319C7" w:rsidRDefault="00D31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64CB1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02B2"/>
    <w:rsid w:val="00266983"/>
    <w:rsid w:val="00267064"/>
    <w:rsid w:val="00271279"/>
    <w:rsid w:val="00293B82"/>
    <w:rsid w:val="002A41D7"/>
    <w:rsid w:val="002C0954"/>
    <w:rsid w:val="002C2821"/>
    <w:rsid w:val="002C2E90"/>
    <w:rsid w:val="002C76F0"/>
    <w:rsid w:val="002D198C"/>
    <w:rsid w:val="0030362F"/>
    <w:rsid w:val="0030763B"/>
    <w:rsid w:val="00312907"/>
    <w:rsid w:val="003162E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374E9"/>
    <w:rsid w:val="00440EF8"/>
    <w:rsid w:val="00460D69"/>
    <w:rsid w:val="0046347F"/>
    <w:rsid w:val="00475D5B"/>
    <w:rsid w:val="004803D5"/>
    <w:rsid w:val="00480988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73490"/>
    <w:rsid w:val="00580C93"/>
    <w:rsid w:val="005A4F90"/>
    <w:rsid w:val="005A7EB7"/>
    <w:rsid w:val="005B19A8"/>
    <w:rsid w:val="005B37C6"/>
    <w:rsid w:val="005C2135"/>
    <w:rsid w:val="005C4BFE"/>
    <w:rsid w:val="005D6A4D"/>
    <w:rsid w:val="005F73AF"/>
    <w:rsid w:val="0061097E"/>
    <w:rsid w:val="006225D1"/>
    <w:rsid w:val="0064128A"/>
    <w:rsid w:val="00641EFA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931E3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1F3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3A7E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07F02"/>
    <w:rsid w:val="00B100DB"/>
    <w:rsid w:val="00B17FAC"/>
    <w:rsid w:val="00B2695F"/>
    <w:rsid w:val="00B33091"/>
    <w:rsid w:val="00B37787"/>
    <w:rsid w:val="00B55588"/>
    <w:rsid w:val="00B7681C"/>
    <w:rsid w:val="00B862C9"/>
    <w:rsid w:val="00B96495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12FBA"/>
    <w:rsid w:val="00D227B3"/>
    <w:rsid w:val="00D319C7"/>
    <w:rsid w:val="00D403F9"/>
    <w:rsid w:val="00D51397"/>
    <w:rsid w:val="00D54FA3"/>
    <w:rsid w:val="00D76306"/>
    <w:rsid w:val="00D85AE0"/>
    <w:rsid w:val="00D87030"/>
    <w:rsid w:val="00D92F21"/>
    <w:rsid w:val="00D95A02"/>
    <w:rsid w:val="00DA0CBB"/>
    <w:rsid w:val="00DA510E"/>
    <w:rsid w:val="00DD33BD"/>
    <w:rsid w:val="00DE00D7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B696C"/>
    <w:rsid w:val="00ED23DD"/>
    <w:rsid w:val="00EF73FB"/>
    <w:rsid w:val="00F14E29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6MQ33V35ZSZZ-362438460-10657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https://365tno.sharepoint.com/teams/T98768/_layouts/15/DocIdRedir.aspx?ID=6MQ33V35ZSZZ-362438460-10657</Url>
      <Description>6MQ33V35ZSZZ-362438460-10657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AB414F-D931-4A8D-82E4-71C875ADD9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6B7B60-F63E-4C2A-833C-9915AB1920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785B1-831B-483E-9D0D-71508E270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DA7BF-A506-4557-9662-C2EE5C65B46A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3665EFEB-0656-44EC-AA03-FBBB15B70A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2026-03-25T07:19:00Z</dcterms:created>
  <dcterms:modified xsi:type="dcterms:W3CDTF">2026-08-26T10:13:00Z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114a7a99-c3cf-4d69-90e9-298b26b98e3a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